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D14" w:rsidRDefault="00D75D14" w:rsidP="00D75D14">
      <w:pPr>
        <w:jc w:val="left"/>
        <w:rPr>
          <w:sz w:val="16"/>
          <w:szCs w:val="16"/>
        </w:rPr>
      </w:pPr>
      <w:r>
        <w:rPr>
          <w:b/>
          <w:bCs/>
          <w:sz w:val="16"/>
          <w:szCs w:val="16"/>
        </w:rPr>
        <w:t>AP World</w:t>
      </w:r>
      <w:r w:rsidRPr="0069721E">
        <w:rPr>
          <w:b/>
          <w:bCs/>
          <w:sz w:val="16"/>
          <w:szCs w:val="16"/>
        </w:rPr>
        <w:t xml:space="preserve"> History- </w:t>
      </w:r>
      <w:r>
        <w:rPr>
          <w:i/>
          <w:iCs/>
          <w:sz w:val="16"/>
          <w:szCs w:val="16"/>
        </w:rPr>
        <w:t>with M</w:t>
      </w:r>
      <w:r w:rsidRPr="0069721E">
        <w:rPr>
          <w:i/>
          <w:iCs/>
          <w:sz w:val="16"/>
          <w:szCs w:val="16"/>
        </w:rPr>
        <w:t>r. Somogye</w:t>
      </w:r>
      <w:r w:rsidRPr="00CF5EF9">
        <w:rPr>
          <w:i/>
          <w:iCs/>
          <w:sz w:val="16"/>
          <w:szCs w:val="16"/>
        </w:rPr>
        <w:t xml:space="preserve"> </w:t>
      </w:r>
      <w:r>
        <w:rPr>
          <w:i/>
          <w:iCs/>
          <w:sz w:val="16"/>
          <w:szCs w:val="16"/>
        </w:rPr>
        <w:t xml:space="preserve"> </w:t>
      </w:r>
    </w:p>
    <w:p w:rsidR="00D75D14" w:rsidRDefault="00D75D14" w:rsidP="00D75D14">
      <w:pPr>
        <w:jc w:val="left"/>
        <w:rPr>
          <w:iCs/>
          <w:sz w:val="16"/>
          <w:szCs w:val="16"/>
        </w:rPr>
      </w:pPr>
      <w:r>
        <w:rPr>
          <w:iCs/>
          <w:sz w:val="16"/>
          <w:szCs w:val="16"/>
        </w:rPr>
        <w:t>Sign up for my Remind 101 account to get reminders on Homework assignments by texting:     @mrsomog                     to the number (267) 535-2154</w:t>
      </w:r>
    </w:p>
    <w:p w:rsidR="00396ADF" w:rsidRDefault="00F77F4A" w:rsidP="0069721E">
      <w:pPr>
        <w:jc w:val="left"/>
        <w:rPr>
          <w:iCs/>
          <w:sz w:val="20"/>
          <w:szCs w:val="20"/>
        </w:rPr>
      </w:pPr>
      <w:r w:rsidRPr="00F77F4A">
        <w:rPr>
          <w:iCs/>
          <w:sz w:val="20"/>
          <w:szCs w:val="20"/>
        </w:rPr>
        <w:t>WEBSITE:     mrsomogye.weebly.com</w:t>
      </w:r>
    </w:p>
    <w:p w:rsidR="00BE1144" w:rsidRDefault="00BE1144" w:rsidP="0069721E">
      <w:pPr>
        <w:jc w:val="left"/>
        <w:rPr>
          <w:iCs/>
          <w:sz w:val="20"/>
          <w:szCs w:val="20"/>
        </w:rPr>
      </w:pPr>
      <w:r>
        <w:rPr>
          <w:iCs/>
          <w:sz w:val="20"/>
          <w:szCs w:val="20"/>
        </w:rPr>
        <w:t xml:space="preserve">check out the website for review links, </w:t>
      </w:r>
    </w:p>
    <w:p w:rsidR="00BE1144" w:rsidRPr="00F77F4A" w:rsidRDefault="00BE1144" w:rsidP="0069721E">
      <w:pPr>
        <w:jc w:val="left"/>
        <w:rPr>
          <w:iCs/>
          <w:sz w:val="20"/>
          <w:szCs w:val="20"/>
        </w:rPr>
      </w:pPr>
      <w:r>
        <w:rPr>
          <w:iCs/>
          <w:sz w:val="20"/>
          <w:szCs w:val="20"/>
        </w:rPr>
        <w:t>-also search on Google for AP World History Review, there are a ton of sites and games that I have not had the time to put up on the website yet. If you find something cool, email me the link and ill put it up on the website and give you a shout out!!!</w:t>
      </w:r>
    </w:p>
    <w:tbl>
      <w:tblPr>
        <w:tblStyle w:val="TableGrid"/>
        <w:tblW w:w="0" w:type="auto"/>
        <w:tblLook w:val="04A0"/>
      </w:tblPr>
      <w:tblGrid>
        <w:gridCol w:w="1512"/>
        <w:gridCol w:w="1512"/>
        <w:gridCol w:w="1512"/>
      </w:tblGrid>
      <w:tr w:rsidR="0069721E" w:rsidTr="004F303C">
        <w:tc>
          <w:tcPr>
            <w:tcW w:w="1512" w:type="dxa"/>
            <w:shd w:val="clear" w:color="auto" w:fill="D9D9D9" w:themeFill="background1" w:themeFillShade="D9"/>
          </w:tcPr>
          <w:p w:rsidR="0069721E" w:rsidRPr="004F303C" w:rsidRDefault="0069721E" w:rsidP="0069721E">
            <w:pPr>
              <w:jc w:val="left"/>
              <w:rPr>
                <w:b/>
                <w:sz w:val="16"/>
                <w:szCs w:val="16"/>
              </w:rPr>
            </w:pPr>
            <w:r w:rsidRPr="004F303C">
              <w:rPr>
                <w:b/>
                <w:sz w:val="16"/>
                <w:szCs w:val="16"/>
              </w:rPr>
              <w:t>Date</w:t>
            </w:r>
          </w:p>
        </w:tc>
        <w:tc>
          <w:tcPr>
            <w:tcW w:w="1512" w:type="dxa"/>
            <w:shd w:val="clear" w:color="auto" w:fill="D9D9D9" w:themeFill="background1" w:themeFillShade="D9"/>
          </w:tcPr>
          <w:p w:rsidR="0069721E" w:rsidRPr="004F303C" w:rsidRDefault="0069721E" w:rsidP="0069721E">
            <w:pPr>
              <w:jc w:val="left"/>
              <w:rPr>
                <w:b/>
                <w:sz w:val="16"/>
                <w:szCs w:val="16"/>
              </w:rPr>
            </w:pPr>
            <w:r w:rsidRPr="004F303C">
              <w:rPr>
                <w:b/>
                <w:sz w:val="16"/>
                <w:szCs w:val="16"/>
              </w:rPr>
              <w:t>Lesson Plan</w:t>
            </w:r>
          </w:p>
        </w:tc>
        <w:tc>
          <w:tcPr>
            <w:tcW w:w="1512" w:type="dxa"/>
            <w:shd w:val="clear" w:color="auto" w:fill="D9D9D9" w:themeFill="background1" w:themeFillShade="D9"/>
          </w:tcPr>
          <w:p w:rsidR="0069721E" w:rsidRPr="004F303C" w:rsidRDefault="0069721E" w:rsidP="0069721E">
            <w:pPr>
              <w:jc w:val="left"/>
              <w:rPr>
                <w:b/>
                <w:sz w:val="16"/>
                <w:szCs w:val="16"/>
              </w:rPr>
            </w:pPr>
            <w:r w:rsidRPr="004F303C">
              <w:rPr>
                <w:b/>
                <w:sz w:val="16"/>
                <w:szCs w:val="16"/>
              </w:rPr>
              <w:t>Homework</w:t>
            </w:r>
          </w:p>
        </w:tc>
      </w:tr>
      <w:tr w:rsidR="0069721E" w:rsidTr="004F303C">
        <w:tc>
          <w:tcPr>
            <w:tcW w:w="1512" w:type="dxa"/>
            <w:shd w:val="clear" w:color="auto" w:fill="D9D9D9" w:themeFill="background1" w:themeFillShade="D9"/>
          </w:tcPr>
          <w:p w:rsidR="009F0C9E" w:rsidRDefault="009F0C9E" w:rsidP="0069721E">
            <w:pPr>
              <w:jc w:val="left"/>
              <w:rPr>
                <w:b/>
                <w:sz w:val="16"/>
                <w:szCs w:val="16"/>
              </w:rPr>
            </w:pPr>
          </w:p>
          <w:p w:rsidR="0069721E" w:rsidRPr="004F303C" w:rsidRDefault="008D2C88" w:rsidP="0069721E">
            <w:pPr>
              <w:jc w:val="left"/>
              <w:rPr>
                <w:b/>
                <w:sz w:val="16"/>
                <w:szCs w:val="16"/>
              </w:rPr>
            </w:pPr>
            <w:r w:rsidRPr="004F303C">
              <w:rPr>
                <w:b/>
                <w:sz w:val="16"/>
                <w:szCs w:val="16"/>
              </w:rPr>
              <w:t>Mon.</w:t>
            </w:r>
          </w:p>
          <w:p w:rsidR="008D2C88" w:rsidRPr="004F303C" w:rsidRDefault="00FB6157" w:rsidP="0069721E">
            <w:pPr>
              <w:jc w:val="left"/>
              <w:rPr>
                <w:b/>
                <w:sz w:val="16"/>
                <w:szCs w:val="16"/>
              </w:rPr>
            </w:pPr>
            <w:r>
              <w:rPr>
                <w:b/>
                <w:sz w:val="16"/>
                <w:szCs w:val="16"/>
              </w:rPr>
              <w:t>9/30</w:t>
            </w:r>
            <w:r w:rsidR="008D2C88" w:rsidRPr="004F303C">
              <w:rPr>
                <w:b/>
                <w:sz w:val="16"/>
                <w:szCs w:val="16"/>
              </w:rPr>
              <w:t>/13</w:t>
            </w:r>
          </w:p>
        </w:tc>
        <w:tc>
          <w:tcPr>
            <w:tcW w:w="1512" w:type="dxa"/>
          </w:tcPr>
          <w:p w:rsidR="0069721E" w:rsidRDefault="0069721E" w:rsidP="0069721E">
            <w:pPr>
              <w:jc w:val="left"/>
              <w:rPr>
                <w:sz w:val="16"/>
                <w:szCs w:val="16"/>
              </w:rPr>
            </w:pPr>
          </w:p>
          <w:p w:rsidR="009F0C9E" w:rsidRDefault="009F0C9E" w:rsidP="0069721E">
            <w:pPr>
              <w:jc w:val="left"/>
              <w:rPr>
                <w:sz w:val="16"/>
                <w:szCs w:val="16"/>
              </w:rPr>
            </w:pPr>
          </w:p>
          <w:p w:rsidR="009F0C9E" w:rsidRDefault="00FB6157" w:rsidP="0069721E">
            <w:pPr>
              <w:jc w:val="left"/>
              <w:rPr>
                <w:sz w:val="16"/>
                <w:szCs w:val="16"/>
              </w:rPr>
            </w:pPr>
            <w:r>
              <w:rPr>
                <w:sz w:val="16"/>
                <w:szCs w:val="16"/>
              </w:rPr>
              <w:t>EYE AND HEARING EXAM</w:t>
            </w:r>
          </w:p>
          <w:p w:rsidR="009F0C9E" w:rsidRDefault="009F0C9E" w:rsidP="0069721E">
            <w:pPr>
              <w:jc w:val="left"/>
              <w:rPr>
                <w:sz w:val="16"/>
                <w:szCs w:val="16"/>
              </w:rPr>
            </w:pPr>
          </w:p>
          <w:p w:rsidR="009F0C9E" w:rsidRPr="0069721E" w:rsidRDefault="009F0C9E" w:rsidP="0069721E">
            <w:pPr>
              <w:jc w:val="left"/>
              <w:rPr>
                <w:sz w:val="16"/>
                <w:szCs w:val="16"/>
              </w:rPr>
            </w:pPr>
          </w:p>
        </w:tc>
        <w:tc>
          <w:tcPr>
            <w:tcW w:w="1512" w:type="dxa"/>
          </w:tcPr>
          <w:p w:rsidR="0069721E" w:rsidRPr="0069721E" w:rsidRDefault="0069721E" w:rsidP="0069721E">
            <w:pPr>
              <w:jc w:val="left"/>
              <w:rPr>
                <w:sz w:val="16"/>
                <w:szCs w:val="16"/>
              </w:rPr>
            </w:pPr>
          </w:p>
        </w:tc>
      </w:tr>
      <w:tr w:rsidR="0069721E" w:rsidTr="004F303C">
        <w:tc>
          <w:tcPr>
            <w:tcW w:w="1512" w:type="dxa"/>
            <w:shd w:val="clear" w:color="auto" w:fill="D9D9D9" w:themeFill="background1" w:themeFillShade="D9"/>
          </w:tcPr>
          <w:p w:rsidR="009F0C9E" w:rsidRDefault="009F0C9E" w:rsidP="0069721E">
            <w:pPr>
              <w:jc w:val="left"/>
              <w:rPr>
                <w:b/>
                <w:sz w:val="16"/>
                <w:szCs w:val="16"/>
              </w:rPr>
            </w:pPr>
          </w:p>
          <w:p w:rsidR="0069721E" w:rsidRPr="004F303C" w:rsidRDefault="008D2C88" w:rsidP="0069721E">
            <w:pPr>
              <w:jc w:val="left"/>
              <w:rPr>
                <w:b/>
                <w:sz w:val="16"/>
                <w:szCs w:val="16"/>
              </w:rPr>
            </w:pPr>
            <w:r w:rsidRPr="004F303C">
              <w:rPr>
                <w:b/>
                <w:sz w:val="16"/>
                <w:szCs w:val="16"/>
              </w:rPr>
              <w:t>Tues.</w:t>
            </w:r>
          </w:p>
          <w:p w:rsidR="008D2C88" w:rsidRPr="004F303C" w:rsidRDefault="00FB6157" w:rsidP="0069721E">
            <w:pPr>
              <w:jc w:val="left"/>
              <w:rPr>
                <w:b/>
                <w:sz w:val="16"/>
                <w:szCs w:val="16"/>
              </w:rPr>
            </w:pPr>
            <w:r>
              <w:rPr>
                <w:b/>
                <w:sz w:val="16"/>
                <w:szCs w:val="16"/>
              </w:rPr>
              <w:t>10/1</w:t>
            </w:r>
            <w:r w:rsidR="008D2C88" w:rsidRPr="004F303C">
              <w:rPr>
                <w:b/>
                <w:sz w:val="16"/>
                <w:szCs w:val="16"/>
              </w:rPr>
              <w:t>/13</w:t>
            </w:r>
          </w:p>
        </w:tc>
        <w:tc>
          <w:tcPr>
            <w:tcW w:w="1512" w:type="dxa"/>
          </w:tcPr>
          <w:p w:rsidR="009F0C9E" w:rsidRDefault="009F0C9E" w:rsidP="0069721E">
            <w:pPr>
              <w:jc w:val="left"/>
              <w:rPr>
                <w:sz w:val="16"/>
                <w:szCs w:val="16"/>
              </w:rPr>
            </w:pPr>
          </w:p>
          <w:p w:rsidR="0069721E" w:rsidRDefault="007F0E3E" w:rsidP="0069721E">
            <w:pPr>
              <w:jc w:val="left"/>
              <w:rPr>
                <w:sz w:val="16"/>
                <w:szCs w:val="16"/>
              </w:rPr>
            </w:pPr>
            <w:r>
              <w:rPr>
                <w:sz w:val="16"/>
                <w:szCs w:val="16"/>
              </w:rPr>
              <w:t>Multiple Choice Strategy Intro</w:t>
            </w:r>
          </w:p>
          <w:p w:rsidR="007F0E3E" w:rsidRDefault="007F0E3E" w:rsidP="0069721E">
            <w:pPr>
              <w:jc w:val="left"/>
              <w:rPr>
                <w:sz w:val="16"/>
                <w:szCs w:val="16"/>
              </w:rPr>
            </w:pPr>
          </w:p>
          <w:p w:rsidR="007F0E3E" w:rsidRPr="0069721E" w:rsidRDefault="007F0E3E" w:rsidP="0069721E">
            <w:pPr>
              <w:jc w:val="left"/>
              <w:rPr>
                <w:sz w:val="16"/>
                <w:szCs w:val="16"/>
              </w:rPr>
            </w:pPr>
            <w:r>
              <w:rPr>
                <w:sz w:val="16"/>
                <w:szCs w:val="16"/>
              </w:rPr>
              <w:t>10 questions</w:t>
            </w:r>
          </w:p>
        </w:tc>
        <w:tc>
          <w:tcPr>
            <w:tcW w:w="1512" w:type="dxa"/>
          </w:tcPr>
          <w:p w:rsidR="0069721E" w:rsidRDefault="0069721E" w:rsidP="0069721E">
            <w:pPr>
              <w:jc w:val="left"/>
              <w:rPr>
                <w:sz w:val="16"/>
                <w:szCs w:val="16"/>
              </w:rPr>
            </w:pPr>
          </w:p>
          <w:p w:rsidR="007F0E3E" w:rsidRPr="0069721E" w:rsidRDefault="007F0E3E" w:rsidP="0069721E">
            <w:pPr>
              <w:jc w:val="left"/>
              <w:rPr>
                <w:sz w:val="16"/>
                <w:szCs w:val="16"/>
              </w:rPr>
            </w:pPr>
            <w:r>
              <w:rPr>
                <w:sz w:val="16"/>
                <w:szCs w:val="16"/>
              </w:rPr>
              <w:t>Study</w:t>
            </w:r>
          </w:p>
        </w:tc>
      </w:tr>
      <w:tr w:rsidR="0069721E" w:rsidTr="004F303C">
        <w:tc>
          <w:tcPr>
            <w:tcW w:w="1512" w:type="dxa"/>
            <w:shd w:val="clear" w:color="auto" w:fill="D9D9D9" w:themeFill="background1" w:themeFillShade="D9"/>
          </w:tcPr>
          <w:p w:rsidR="009F0C9E" w:rsidRDefault="009F0C9E" w:rsidP="0069721E">
            <w:pPr>
              <w:jc w:val="left"/>
              <w:rPr>
                <w:b/>
                <w:sz w:val="16"/>
                <w:szCs w:val="16"/>
              </w:rPr>
            </w:pPr>
          </w:p>
          <w:p w:rsidR="0069721E" w:rsidRPr="004F303C" w:rsidRDefault="008D2C88" w:rsidP="0069721E">
            <w:pPr>
              <w:jc w:val="left"/>
              <w:rPr>
                <w:b/>
                <w:sz w:val="16"/>
                <w:szCs w:val="16"/>
              </w:rPr>
            </w:pPr>
            <w:r w:rsidRPr="004F303C">
              <w:rPr>
                <w:b/>
                <w:sz w:val="16"/>
                <w:szCs w:val="16"/>
              </w:rPr>
              <w:t>Wed.</w:t>
            </w:r>
          </w:p>
          <w:p w:rsidR="008D2C88" w:rsidRPr="004F303C" w:rsidRDefault="008D2C88" w:rsidP="0069721E">
            <w:pPr>
              <w:jc w:val="left"/>
              <w:rPr>
                <w:b/>
                <w:sz w:val="16"/>
                <w:szCs w:val="16"/>
              </w:rPr>
            </w:pPr>
            <w:r w:rsidRPr="004F303C">
              <w:rPr>
                <w:b/>
                <w:sz w:val="16"/>
                <w:szCs w:val="16"/>
              </w:rPr>
              <w:t>1</w:t>
            </w:r>
            <w:r w:rsidR="00FB6157">
              <w:rPr>
                <w:b/>
                <w:sz w:val="16"/>
                <w:szCs w:val="16"/>
              </w:rPr>
              <w:t>0/2</w:t>
            </w:r>
            <w:r w:rsidRPr="004F303C">
              <w:rPr>
                <w:b/>
                <w:sz w:val="16"/>
                <w:szCs w:val="16"/>
              </w:rPr>
              <w:t>/13</w:t>
            </w:r>
          </w:p>
        </w:tc>
        <w:tc>
          <w:tcPr>
            <w:tcW w:w="1512" w:type="dxa"/>
          </w:tcPr>
          <w:p w:rsidR="0069721E" w:rsidRDefault="0069721E" w:rsidP="0069721E">
            <w:pPr>
              <w:jc w:val="left"/>
              <w:rPr>
                <w:sz w:val="16"/>
                <w:szCs w:val="16"/>
              </w:rPr>
            </w:pPr>
          </w:p>
          <w:p w:rsidR="009F0C9E" w:rsidRDefault="007F0E3E" w:rsidP="0069721E">
            <w:pPr>
              <w:jc w:val="left"/>
              <w:rPr>
                <w:sz w:val="16"/>
                <w:szCs w:val="16"/>
              </w:rPr>
            </w:pPr>
            <w:r>
              <w:rPr>
                <w:sz w:val="16"/>
                <w:szCs w:val="16"/>
              </w:rPr>
              <w:t>More Multiple Choice Practice</w:t>
            </w:r>
          </w:p>
          <w:p w:rsidR="009F0C9E" w:rsidRDefault="009F0C9E" w:rsidP="0069721E">
            <w:pPr>
              <w:jc w:val="left"/>
              <w:rPr>
                <w:sz w:val="16"/>
                <w:szCs w:val="16"/>
              </w:rPr>
            </w:pPr>
          </w:p>
          <w:p w:rsidR="009F0C9E" w:rsidRDefault="007F0E3E" w:rsidP="0069721E">
            <w:pPr>
              <w:jc w:val="left"/>
              <w:rPr>
                <w:sz w:val="16"/>
                <w:szCs w:val="16"/>
              </w:rPr>
            </w:pPr>
            <w:r>
              <w:rPr>
                <w:sz w:val="16"/>
                <w:szCs w:val="16"/>
              </w:rPr>
              <w:t>13 Questions timed</w:t>
            </w:r>
          </w:p>
          <w:p w:rsidR="009F0C9E" w:rsidRPr="0069721E" w:rsidRDefault="009F0C9E" w:rsidP="0069721E">
            <w:pPr>
              <w:jc w:val="left"/>
              <w:rPr>
                <w:sz w:val="16"/>
                <w:szCs w:val="16"/>
              </w:rPr>
            </w:pPr>
          </w:p>
        </w:tc>
        <w:tc>
          <w:tcPr>
            <w:tcW w:w="1512" w:type="dxa"/>
          </w:tcPr>
          <w:p w:rsidR="0069721E" w:rsidRPr="0069721E" w:rsidRDefault="0069721E" w:rsidP="0069721E">
            <w:pPr>
              <w:jc w:val="left"/>
              <w:rPr>
                <w:sz w:val="16"/>
                <w:szCs w:val="16"/>
              </w:rPr>
            </w:pPr>
          </w:p>
        </w:tc>
      </w:tr>
      <w:tr w:rsidR="0069721E" w:rsidTr="004F303C">
        <w:tc>
          <w:tcPr>
            <w:tcW w:w="1512" w:type="dxa"/>
            <w:shd w:val="clear" w:color="auto" w:fill="D9D9D9" w:themeFill="background1" w:themeFillShade="D9"/>
          </w:tcPr>
          <w:p w:rsidR="009F0C9E" w:rsidRDefault="009F0C9E" w:rsidP="0069721E">
            <w:pPr>
              <w:jc w:val="left"/>
              <w:rPr>
                <w:b/>
                <w:sz w:val="16"/>
                <w:szCs w:val="16"/>
              </w:rPr>
            </w:pPr>
          </w:p>
          <w:p w:rsidR="0069721E" w:rsidRPr="004F303C" w:rsidRDefault="008D2C88" w:rsidP="0069721E">
            <w:pPr>
              <w:jc w:val="left"/>
              <w:rPr>
                <w:b/>
                <w:sz w:val="16"/>
                <w:szCs w:val="16"/>
              </w:rPr>
            </w:pPr>
            <w:r w:rsidRPr="004F303C">
              <w:rPr>
                <w:b/>
                <w:sz w:val="16"/>
                <w:szCs w:val="16"/>
              </w:rPr>
              <w:t>Thurs.</w:t>
            </w:r>
          </w:p>
          <w:p w:rsidR="008D2C88" w:rsidRPr="004F303C" w:rsidRDefault="00FB6157" w:rsidP="0069721E">
            <w:pPr>
              <w:jc w:val="left"/>
              <w:rPr>
                <w:b/>
                <w:sz w:val="16"/>
                <w:szCs w:val="16"/>
              </w:rPr>
            </w:pPr>
            <w:r>
              <w:rPr>
                <w:b/>
                <w:sz w:val="16"/>
                <w:szCs w:val="16"/>
              </w:rPr>
              <w:t>10/3</w:t>
            </w:r>
            <w:r w:rsidR="008D2C88" w:rsidRPr="004F303C">
              <w:rPr>
                <w:b/>
                <w:sz w:val="16"/>
                <w:szCs w:val="16"/>
              </w:rPr>
              <w:t>/13</w:t>
            </w:r>
          </w:p>
        </w:tc>
        <w:tc>
          <w:tcPr>
            <w:tcW w:w="1512" w:type="dxa"/>
          </w:tcPr>
          <w:p w:rsidR="009F0C9E" w:rsidRDefault="009F0C9E" w:rsidP="0069721E">
            <w:pPr>
              <w:jc w:val="left"/>
              <w:rPr>
                <w:sz w:val="16"/>
                <w:szCs w:val="16"/>
              </w:rPr>
            </w:pPr>
          </w:p>
          <w:p w:rsidR="0069721E" w:rsidRDefault="007F0E3E" w:rsidP="0069721E">
            <w:pPr>
              <w:jc w:val="left"/>
              <w:rPr>
                <w:sz w:val="16"/>
                <w:szCs w:val="16"/>
              </w:rPr>
            </w:pPr>
            <w:r>
              <w:rPr>
                <w:sz w:val="16"/>
                <w:szCs w:val="16"/>
              </w:rPr>
              <w:t>Overview of CCOT Essay</w:t>
            </w:r>
          </w:p>
          <w:p w:rsidR="007F0E3E" w:rsidRDefault="007F0E3E" w:rsidP="0069721E">
            <w:pPr>
              <w:jc w:val="left"/>
              <w:rPr>
                <w:sz w:val="16"/>
                <w:szCs w:val="16"/>
              </w:rPr>
            </w:pPr>
          </w:p>
          <w:p w:rsidR="007F0E3E" w:rsidRPr="0069721E" w:rsidRDefault="007F0E3E" w:rsidP="0069721E">
            <w:pPr>
              <w:jc w:val="left"/>
              <w:rPr>
                <w:sz w:val="16"/>
                <w:szCs w:val="16"/>
              </w:rPr>
            </w:pPr>
            <w:r>
              <w:rPr>
                <w:sz w:val="16"/>
                <w:szCs w:val="16"/>
              </w:rPr>
              <w:t>Filling out chart</w:t>
            </w:r>
          </w:p>
        </w:tc>
        <w:tc>
          <w:tcPr>
            <w:tcW w:w="1512" w:type="dxa"/>
          </w:tcPr>
          <w:p w:rsidR="0069721E" w:rsidRPr="0069721E" w:rsidRDefault="0069721E" w:rsidP="0069721E">
            <w:pPr>
              <w:jc w:val="left"/>
              <w:rPr>
                <w:sz w:val="16"/>
                <w:szCs w:val="16"/>
              </w:rPr>
            </w:pPr>
          </w:p>
        </w:tc>
      </w:tr>
      <w:tr w:rsidR="0069721E" w:rsidTr="004F303C">
        <w:tc>
          <w:tcPr>
            <w:tcW w:w="1512" w:type="dxa"/>
            <w:shd w:val="clear" w:color="auto" w:fill="D9D9D9" w:themeFill="background1" w:themeFillShade="D9"/>
          </w:tcPr>
          <w:p w:rsidR="009F0C9E" w:rsidRDefault="009F0C9E" w:rsidP="0069721E">
            <w:pPr>
              <w:jc w:val="left"/>
              <w:rPr>
                <w:b/>
                <w:sz w:val="16"/>
                <w:szCs w:val="16"/>
              </w:rPr>
            </w:pPr>
          </w:p>
          <w:p w:rsidR="0069721E" w:rsidRPr="004F303C" w:rsidRDefault="008D2C88" w:rsidP="0069721E">
            <w:pPr>
              <w:jc w:val="left"/>
              <w:rPr>
                <w:b/>
                <w:sz w:val="16"/>
                <w:szCs w:val="16"/>
              </w:rPr>
            </w:pPr>
            <w:r w:rsidRPr="004F303C">
              <w:rPr>
                <w:b/>
                <w:sz w:val="16"/>
                <w:szCs w:val="16"/>
              </w:rPr>
              <w:t>Fri.</w:t>
            </w:r>
          </w:p>
          <w:p w:rsidR="008D2C88" w:rsidRPr="004F303C" w:rsidRDefault="008D2C88" w:rsidP="0069721E">
            <w:pPr>
              <w:jc w:val="left"/>
              <w:rPr>
                <w:b/>
                <w:sz w:val="16"/>
                <w:szCs w:val="16"/>
              </w:rPr>
            </w:pPr>
            <w:r w:rsidRPr="004F303C">
              <w:rPr>
                <w:b/>
                <w:sz w:val="16"/>
                <w:szCs w:val="16"/>
              </w:rPr>
              <w:t>1</w:t>
            </w:r>
            <w:r w:rsidR="00FB6157">
              <w:rPr>
                <w:b/>
                <w:sz w:val="16"/>
                <w:szCs w:val="16"/>
              </w:rPr>
              <w:t>0/4</w:t>
            </w:r>
            <w:r w:rsidRPr="004F303C">
              <w:rPr>
                <w:b/>
                <w:sz w:val="16"/>
                <w:szCs w:val="16"/>
              </w:rPr>
              <w:t>/13</w:t>
            </w:r>
          </w:p>
        </w:tc>
        <w:tc>
          <w:tcPr>
            <w:tcW w:w="1512" w:type="dxa"/>
          </w:tcPr>
          <w:p w:rsidR="0069721E" w:rsidRDefault="0069721E" w:rsidP="0069721E">
            <w:pPr>
              <w:jc w:val="left"/>
              <w:rPr>
                <w:sz w:val="16"/>
                <w:szCs w:val="16"/>
              </w:rPr>
            </w:pPr>
          </w:p>
          <w:p w:rsidR="009F0C9E" w:rsidRDefault="009F0C9E" w:rsidP="0069721E">
            <w:pPr>
              <w:jc w:val="left"/>
              <w:rPr>
                <w:sz w:val="16"/>
                <w:szCs w:val="16"/>
              </w:rPr>
            </w:pPr>
          </w:p>
          <w:p w:rsidR="008E0AE2" w:rsidRDefault="007F0E3E" w:rsidP="0069721E">
            <w:pPr>
              <w:jc w:val="left"/>
              <w:rPr>
                <w:sz w:val="16"/>
                <w:szCs w:val="16"/>
              </w:rPr>
            </w:pPr>
            <w:r>
              <w:rPr>
                <w:sz w:val="16"/>
                <w:szCs w:val="16"/>
              </w:rPr>
              <w:t>Compare Contrast Essay</w:t>
            </w:r>
          </w:p>
          <w:p w:rsidR="007F0E3E" w:rsidRDefault="007F0E3E" w:rsidP="0069721E">
            <w:pPr>
              <w:jc w:val="left"/>
              <w:rPr>
                <w:sz w:val="16"/>
                <w:szCs w:val="16"/>
              </w:rPr>
            </w:pPr>
          </w:p>
          <w:p w:rsidR="009F0C9E" w:rsidRDefault="007F0E3E" w:rsidP="0069721E">
            <w:pPr>
              <w:jc w:val="left"/>
              <w:rPr>
                <w:sz w:val="16"/>
                <w:szCs w:val="16"/>
              </w:rPr>
            </w:pPr>
            <w:r>
              <w:rPr>
                <w:sz w:val="16"/>
                <w:szCs w:val="16"/>
              </w:rPr>
              <w:t>5 Steps to a Phat Thesis</w:t>
            </w:r>
          </w:p>
          <w:p w:rsidR="009F0C9E" w:rsidRPr="0069721E" w:rsidRDefault="009F0C9E" w:rsidP="0069721E">
            <w:pPr>
              <w:jc w:val="left"/>
              <w:rPr>
                <w:sz w:val="16"/>
                <w:szCs w:val="16"/>
              </w:rPr>
            </w:pPr>
          </w:p>
        </w:tc>
        <w:tc>
          <w:tcPr>
            <w:tcW w:w="1512" w:type="dxa"/>
          </w:tcPr>
          <w:p w:rsidR="0069721E" w:rsidRDefault="0069721E" w:rsidP="0069721E">
            <w:pPr>
              <w:jc w:val="left"/>
              <w:rPr>
                <w:sz w:val="16"/>
                <w:szCs w:val="16"/>
              </w:rPr>
            </w:pPr>
          </w:p>
          <w:p w:rsidR="007F0E3E" w:rsidRDefault="007F0E3E" w:rsidP="0069721E">
            <w:pPr>
              <w:jc w:val="left"/>
              <w:rPr>
                <w:sz w:val="16"/>
                <w:szCs w:val="16"/>
              </w:rPr>
            </w:pPr>
          </w:p>
          <w:p w:rsidR="007F0E3E" w:rsidRDefault="007F0E3E" w:rsidP="0069721E">
            <w:pPr>
              <w:jc w:val="left"/>
              <w:rPr>
                <w:sz w:val="16"/>
                <w:szCs w:val="16"/>
              </w:rPr>
            </w:pPr>
          </w:p>
          <w:p w:rsidR="007F0E3E" w:rsidRPr="0069721E" w:rsidRDefault="007F0E3E" w:rsidP="0069721E">
            <w:pPr>
              <w:jc w:val="left"/>
              <w:rPr>
                <w:sz w:val="16"/>
                <w:szCs w:val="16"/>
              </w:rPr>
            </w:pPr>
            <w:r>
              <w:rPr>
                <w:sz w:val="16"/>
                <w:szCs w:val="16"/>
              </w:rPr>
              <w:t>Study Ch 4, 5, 6, 7</w:t>
            </w:r>
          </w:p>
        </w:tc>
      </w:tr>
    </w:tbl>
    <w:p w:rsidR="0069721E" w:rsidRDefault="0069721E" w:rsidP="0069721E">
      <w:pPr>
        <w:jc w:val="left"/>
      </w:pPr>
    </w:p>
    <w:p w:rsidR="0069721E" w:rsidRDefault="0069721E" w:rsidP="0069721E">
      <w:pPr>
        <w:jc w:val="left"/>
      </w:pPr>
    </w:p>
    <w:p w:rsidR="008E0AE2" w:rsidRDefault="008E0AE2" w:rsidP="0069721E">
      <w:pPr>
        <w:jc w:val="left"/>
        <w:rPr>
          <w:sz w:val="16"/>
          <w:szCs w:val="16"/>
        </w:rPr>
      </w:pPr>
    </w:p>
    <w:p w:rsidR="00396ADF" w:rsidRPr="00396ADF" w:rsidRDefault="00396ADF" w:rsidP="0069721E">
      <w:pPr>
        <w:jc w:val="left"/>
        <w:rPr>
          <w:sz w:val="16"/>
          <w:szCs w:val="16"/>
        </w:rPr>
      </w:pPr>
    </w:p>
    <w:p w:rsidR="00D75D14" w:rsidRDefault="00D75D14" w:rsidP="00D75D14">
      <w:pPr>
        <w:jc w:val="left"/>
      </w:pPr>
    </w:p>
    <w:p w:rsidR="00D75D14" w:rsidRDefault="00D75D14" w:rsidP="00D75D14">
      <w:pPr>
        <w:jc w:val="left"/>
        <w:rPr>
          <w:b/>
          <w:bCs/>
          <w:sz w:val="16"/>
          <w:szCs w:val="16"/>
        </w:rPr>
      </w:pPr>
    </w:p>
    <w:p w:rsidR="00D75D14" w:rsidRDefault="00D75D14" w:rsidP="00D75D14">
      <w:pPr>
        <w:jc w:val="left"/>
        <w:rPr>
          <w:b/>
          <w:bCs/>
          <w:sz w:val="16"/>
          <w:szCs w:val="16"/>
        </w:rPr>
      </w:pPr>
    </w:p>
    <w:p w:rsidR="00D75D14" w:rsidRDefault="00D75D14" w:rsidP="00D75D14">
      <w:pPr>
        <w:jc w:val="left"/>
        <w:rPr>
          <w:b/>
          <w:bCs/>
          <w:sz w:val="16"/>
          <w:szCs w:val="16"/>
        </w:rPr>
      </w:pPr>
    </w:p>
    <w:p w:rsidR="00D75D14" w:rsidRPr="00D75D14" w:rsidRDefault="00D75D14" w:rsidP="00D75D14">
      <w:pPr>
        <w:jc w:val="left"/>
        <w:rPr>
          <w:i/>
          <w:iCs/>
          <w:sz w:val="16"/>
          <w:szCs w:val="16"/>
        </w:rPr>
      </w:pPr>
      <w:r>
        <w:rPr>
          <w:b/>
          <w:bCs/>
          <w:sz w:val="16"/>
          <w:szCs w:val="16"/>
        </w:rPr>
        <w:lastRenderedPageBreak/>
        <w:t>World</w:t>
      </w:r>
      <w:r w:rsidRPr="0069721E">
        <w:rPr>
          <w:b/>
          <w:bCs/>
          <w:sz w:val="16"/>
          <w:szCs w:val="16"/>
        </w:rPr>
        <w:t xml:space="preserve"> History- </w:t>
      </w:r>
      <w:r>
        <w:rPr>
          <w:i/>
          <w:iCs/>
          <w:sz w:val="16"/>
          <w:szCs w:val="16"/>
        </w:rPr>
        <w:t>with M</w:t>
      </w:r>
      <w:r w:rsidRPr="0069721E">
        <w:rPr>
          <w:i/>
          <w:iCs/>
          <w:sz w:val="16"/>
          <w:szCs w:val="16"/>
        </w:rPr>
        <w:t>r. Somogye</w:t>
      </w:r>
      <w:r w:rsidRPr="00CF5EF9">
        <w:rPr>
          <w:i/>
          <w:iCs/>
          <w:sz w:val="16"/>
          <w:szCs w:val="16"/>
        </w:rPr>
        <w:t xml:space="preserve"> </w:t>
      </w:r>
      <w:r>
        <w:rPr>
          <w:i/>
          <w:iCs/>
          <w:sz w:val="16"/>
          <w:szCs w:val="16"/>
        </w:rPr>
        <w:t xml:space="preserve"> </w:t>
      </w:r>
    </w:p>
    <w:p w:rsidR="00D75D14" w:rsidRDefault="00D75D14" w:rsidP="00D75D14">
      <w:pPr>
        <w:jc w:val="left"/>
        <w:rPr>
          <w:iCs/>
          <w:sz w:val="16"/>
          <w:szCs w:val="16"/>
        </w:rPr>
      </w:pPr>
      <w:r>
        <w:rPr>
          <w:iCs/>
          <w:sz w:val="16"/>
          <w:szCs w:val="16"/>
        </w:rPr>
        <w:t>Sign up for my Remind 101 account to get reminders on Homework assignments by texting:     @mrsomo                     to the number (267) 535-2154</w:t>
      </w:r>
    </w:p>
    <w:p w:rsidR="00396ADF" w:rsidRPr="00396ADF" w:rsidRDefault="00F77F4A" w:rsidP="00396ADF">
      <w:pPr>
        <w:jc w:val="left"/>
        <w:rPr>
          <w:sz w:val="16"/>
          <w:szCs w:val="16"/>
        </w:rPr>
      </w:pPr>
      <w:r w:rsidRPr="00F77F4A">
        <w:rPr>
          <w:iCs/>
          <w:sz w:val="20"/>
          <w:szCs w:val="20"/>
        </w:rPr>
        <w:t>WEBSITE:     mrsomogye.weebly.com</w:t>
      </w:r>
    </w:p>
    <w:tbl>
      <w:tblPr>
        <w:tblStyle w:val="TableGrid"/>
        <w:tblW w:w="0" w:type="auto"/>
        <w:tblLook w:val="04A0"/>
      </w:tblPr>
      <w:tblGrid>
        <w:gridCol w:w="1512"/>
        <w:gridCol w:w="1512"/>
        <w:gridCol w:w="1512"/>
      </w:tblGrid>
      <w:tr w:rsidR="00396ADF" w:rsidTr="00D02AA2">
        <w:tc>
          <w:tcPr>
            <w:tcW w:w="1512" w:type="dxa"/>
            <w:shd w:val="clear" w:color="auto" w:fill="D9D9D9" w:themeFill="background1" w:themeFillShade="D9"/>
          </w:tcPr>
          <w:p w:rsidR="00396ADF" w:rsidRPr="004F303C" w:rsidRDefault="00396ADF" w:rsidP="00D02AA2">
            <w:pPr>
              <w:jc w:val="left"/>
              <w:rPr>
                <w:b/>
                <w:sz w:val="16"/>
                <w:szCs w:val="16"/>
              </w:rPr>
            </w:pPr>
            <w:r w:rsidRPr="004F303C">
              <w:rPr>
                <w:b/>
                <w:sz w:val="16"/>
                <w:szCs w:val="16"/>
              </w:rPr>
              <w:t>Date</w:t>
            </w:r>
          </w:p>
        </w:tc>
        <w:tc>
          <w:tcPr>
            <w:tcW w:w="1512" w:type="dxa"/>
            <w:shd w:val="clear" w:color="auto" w:fill="D9D9D9" w:themeFill="background1" w:themeFillShade="D9"/>
          </w:tcPr>
          <w:p w:rsidR="00396ADF" w:rsidRPr="004F303C" w:rsidRDefault="00396ADF" w:rsidP="00D02AA2">
            <w:pPr>
              <w:jc w:val="left"/>
              <w:rPr>
                <w:b/>
                <w:sz w:val="16"/>
                <w:szCs w:val="16"/>
              </w:rPr>
            </w:pPr>
            <w:r w:rsidRPr="004F303C">
              <w:rPr>
                <w:b/>
                <w:sz w:val="16"/>
                <w:szCs w:val="16"/>
              </w:rPr>
              <w:t>Lesson Plan</w:t>
            </w:r>
          </w:p>
        </w:tc>
        <w:tc>
          <w:tcPr>
            <w:tcW w:w="1512" w:type="dxa"/>
            <w:shd w:val="clear" w:color="auto" w:fill="D9D9D9" w:themeFill="background1" w:themeFillShade="D9"/>
          </w:tcPr>
          <w:p w:rsidR="00396ADF" w:rsidRPr="004F303C" w:rsidRDefault="00396ADF" w:rsidP="00D02AA2">
            <w:pPr>
              <w:jc w:val="left"/>
              <w:rPr>
                <w:b/>
                <w:sz w:val="16"/>
                <w:szCs w:val="16"/>
              </w:rPr>
            </w:pPr>
            <w:r w:rsidRPr="004F303C">
              <w:rPr>
                <w:b/>
                <w:sz w:val="16"/>
                <w:szCs w:val="16"/>
              </w:rPr>
              <w:t>Homework</w:t>
            </w:r>
          </w:p>
        </w:tc>
      </w:tr>
      <w:tr w:rsidR="00396ADF" w:rsidTr="00D02AA2">
        <w:tc>
          <w:tcPr>
            <w:tcW w:w="1512" w:type="dxa"/>
            <w:shd w:val="clear" w:color="auto" w:fill="D9D9D9" w:themeFill="background1" w:themeFillShade="D9"/>
          </w:tcPr>
          <w:p w:rsidR="00396ADF" w:rsidRDefault="00396ADF" w:rsidP="00D02AA2">
            <w:pPr>
              <w:jc w:val="left"/>
              <w:rPr>
                <w:b/>
                <w:sz w:val="16"/>
                <w:szCs w:val="16"/>
              </w:rPr>
            </w:pPr>
          </w:p>
          <w:p w:rsidR="00396ADF" w:rsidRPr="004F303C" w:rsidRDefault="00396ADF" w:rsidP="00D02AA2">
            <w:pPr>
              <w:jc w:val="left"/>
              <w:rPr>
                <w:b/>
                <w:sz w:val="16"/>
                <w:szCs w:val="16"/>
              </w:rPr>
            </w:pPr>
            <w:r w:rsidRPr="004F303C">
              <w:rPr>
                <w:b/>
                <w:sz w:val="16"/>
                <w:szCs w:val="16"/>
              </w:rPr>
              <w:t>Mon.</w:t>
            </w:r>
          </w:p>
          <w:p w:rsidR="00396ADF" w:rsidRPr="004F303C" w:rsidRDefault="00FB6157" w:rsidP="00FB6157">
            <w:pPr>
              <w:jc w:val="left"/>
              <w:rPr>
                <w:b/>
                <w:sz w:val="16"/>
                <w:szCs w:val="16"/>
              </w:rPr>
            </w:pPr>
            <w:r>
              <w:rPr>
                <w:b/>
                <w:sz w:val="16"/>
                <w:szCs w:val="16"/>
              </w:rPr>
              <w:t>9/30</w:t>
            </w:r>
            <w:r w:rsidR="00396ADF" w:rsidRPr="004F303C">
              <w:rPr>
                <w:b/>
                <w:sz w:val="16"/>
                <w:szCs w:val="16"/>
              </w:rPr>
              <w:t>/13</w:t>
            </w:r>
          </w:p>
        </w:tc>
        <w:tc>
          <w:tcPr>
            <w:tcW w:w="1512" w:type="dxa"/>
          </w:tcPr>
          <w:p w:rsidR="00396ADF" w:rsidRDefault="00396ADF" w:rsidP="00D02AA2">
            <w:pPr>
              <w:jc w:val="left"/>
              <w:rPr>
                <w:sz w:val="16"/>
                <w:szCs w:val="16"/>
              </w:rPr>
            </w:pPr>
          </w:p>
          <w:p w:rsidR="00396ADF" w:rsidRDefault="00396ADF" w:rsidP="00D02AA2">
            <w:pPr>
              <w:jc w:val="left"/>
              <w:rPr>
                <w:sz w:val="16"/>
                <w:szCs w:val="16"/>
              </w:rPr>
            </w:pPr>
          </w:p>
          <w:p w:rsidR="00396ADF" w:rsidRDefault="00FB6157" w:rsidP="00D02AA2">
            <w:pPr>
              <w:jc w:val="left"/>
              <w:rPr>
                <w:sz w:val="16"/>
                <w:szCs w:val="16"/>
              </w:rPr>
            </w:pPr>
            <w:r>
              <w:rPr>
                <w:sz w:val="16"/>
                <w:szCs w:val="16"/>
              </w:rPr>
              <w:t>EYE AND HEARING EXAM</w:t>
            </w:r>
          </w:p>
          <w:p w:rsidR="00396ADF" w:rsidRDefault="00396ADF" w:rsidP="00D02AA2">
            <w:pPr>
              <w:jc w:val="left"/>
              <w:rPr>
                <w:sz w:val="16"/>
                <w:szCs w:val="16"/>
              </w:rPr>
            </w:pPr>
          </w:p>
          <w:p w:rsidR="00396ADF" w:rsidRDefault="00396ADF" w:rsidP="00D02AA2">
            <w:pPr>
              <w:jc w:val="left"/>
              <w:rPr>
                <w:sz w:val="16"/>
                <w:szCs w:val="16"/>
              </w:rPr>
            </w:pPr>
          </w:p>
          <w:p w:rsidR="00396ADF" w:rsidRPr="0069721E" w:rsidRDefault="00396ADF" w:rsidP="00D02AA2">
            <w:pPr>
              <w:jc w:val="left"/>
              <w:rPr>
                <w:sz w:val="16"/>
                <w:szCs w:val="16"/>
              </w:rPr>
            </w:pPr>
          </w:p>
        </w:tc>
        <w:tc>
          <w:tcPr>
            <w:tcW w:w="1512" w:type="dxa"/>
          </w:tcPr>
          <w:p w:rsidR="00396ADF" w:rsidRPr="0069721E" w:rsidRDefault="00396ADF" w:rsidP="00D02AA2">
            <w:pPr>
              <w:jc w:val="left"/>
              <w:rPr>
                <w:sz w:val="16"/>
                <w:szCs w:val="16"/>
              </w:rPr>
            </w:pPr>
          </w:p>
        </w:tc>
      </w:tr>
      <w:tr w:rsidR="00396ADF" w:rsidTr="00D02AA2">
        <w:tc>
          <w:tcPr>
            <w:tcW w:w="1512" w:type="dxa"/>
            <w:shd w:val="clear" w:color="auto" w:fill="D9D9D9" w:themeFill="background1" w:themeFillShade="D9"/>
          </w:tcPr>
          <w:p w:rsidR="00396ADF" w:rsidRDefault="00396ADF" w:rsidP="00D02AA2">
            <w:pPr>
              <w:jc w:val="left"/>
              <w:rPr>
                <w:b/>
                <w:sz w:val="16"/>
                <w:szCs w:val="16"/>
              </w:rPr>
            </w:pPr>
          </w:p>
          <w:p w:rsidR="00396ADF" w:rsidRPr="004F303C" w:rsidRDefault="00396ADF" w:rsidP="00D02AA2">
            <w:pPr>
              <w:jc w:val="left"/>
              <w:rPr>
                <w:b/>
                <w:sz w:val="16"/>
                <w:szCs w:val="16"/>
              </w:rPr>
            </w:pPr>
            <w:r w:rsidRPr="004F303C">
              <w:rPr>
                <w:b/>
                <w:sz w:val="16"/>
                <w:szCs w:val="16"/>
              </w:rPr>
              <w:t>Tues.</w:t>
            </w:r>
          </w:p>
          <w:p w:rsidR="00396ADF" w:rsidRPr="004F303C" w:rsidRDefault="00FB6157" w:rsidP="00D02AA2">
            <w:pPr>
              <w:jc w:val="left"/>
              <w:rPr>
                <w:b/>
                <w:sz w:val="16"/>
                <w:szCs w:val="16"/>
              </w:rPr>
            </w:pPr>
            <w:r>
              <w:rPr>
                <w:b/>
                <w:sz w:val="16"/>
                <w:szCs w:val="16"/>
              </w:rPr>
              <w:t>10/1</w:t>
            </w:r>
            <w:r w:rsidR="00396ADF" w:rsidRPr="004F303C">
              <w:rPr>
                <w:b/>
                <w:sz w:val="16"/>
                <w:szCs w:val="16"/>
              </w:rPr>
              <w:t>/13</w:t>
            </w:r>
          </w:p>
        </w:tc>
        <w:tc>
          <w:tcPr>
            <w:tcW w:w="1512" w:type="dxa"/>
          </w:tcPr>
          <w:p w:rsidR="00396ADF" w:rsidRDefault="00396ADF" w:rsidP="00D02AA2">
            <w:pPr>
              <w:jc w:val="left"/>
              <w:rPr>
                <w:sz w:val="16"/>
                <w:szCs w:val="16"/>
              </w:rPr>
            </w:pPr>
          </w:p>
          <w:p w:rsidR="00396ADF" w:rsidRDefault="00FB6157" w:rsidP="00D02AA2">
            <w:pPr>
              <w:jc w:val="left"/>
              <w:rPr>
                <w:sz w:val="16"/>
                <w:szCs w:val="16"/>
              </w:rPr>
            </w:pPr>
            <w:r>
              <w:rPr>
                <w:sz w:val="16"/>
                <w:szCs w:val="16"/>
              </w:rPr>
              <w:t>French Revolution Video Cornell Notes</w:t>
            </w:r>
          </w:p>
          <w:p w:rsidR="00FB6157" w:rsidRPr="0069721E" w:rsidRDefault="00FB6157" w:rsidP="00D02AA2">
            <w:pPr>
              <w:jc w:val="left"/>
              <w:rPr>
                <w:sz w:val="16"/>
                <w:szCs w:val="16"/>
              </w:rPr>
            </w:pPr>
          </w:p>
        </w:tc>
        <w:tc>
          <w:tcPr>
            <w:tcW w:w="1512" w:type="dxa"/>
          </w:tcPr>
          <w:p w:rsidR="00396ADF" w:rsidRPr="0069721E" w:rsidRDefault="00396ADF" w:rsidP="00D02AA2">
            <w:pPr>
              <w:jc w:val="left"/>
              <w:rPr>
                <w:sz w:val="16"/>
                <w:szCs w:val="16"/>
              </w:rPr>
            </w:pPr>
          </w:p>
        </w:tc>
      </w:tr>
      <w:tr w:rsidR="00396ADF" w:rsidTr="00D02AA2">
        <w:tc>
          <w:tcPr>
            <w:tcW w:w="1512" w:type="dxa"/>
            <w:shd w:val="clear" w:color="auto" w:fill="D9D9D9" w:themeFill="background1" w:themeFillShade="D9"/>
          </w:tcPr>
          <w:p w:rsidR="00396ADF" w:rsidRDefault="00396ADF" w:rsidP="00D02AA2">
            <w:pPr>
              <w:jc w:val="left"/>
              <w:rPr>
                <w:b/>
                <w:sz w:val="16"/>
                <w:szCs w:val="16"/>
              </w:rPr>
            </w:pPr>
          </w:p>
          <w:p w:rsidR="00396ADF" w:rsidRPr="004F303C" w:rsidRDefault="00396ADF" w:rsidP="00D02AA2">
            <w:pPr>
              <w:jc w:val="left"/>
              <w:rPr>
                <w:b/>
                <w:sz w:val="16"/>
                <w:szCs w:val="16"/>
              </w:rPr>
            </w:pPr>
            <w:r w:rsidRPr="004F303C">
              <w:rPr>
                <w:b/>
                <w:sz w:val="16"/>
                <w:szCs w:val="16"/>
              </w:rPr>
              <w:t>Wed.</w:t>
            </w:r>
          </w:p>
          <w:p w:rsidR="00396ADF" w:rsidRPr="004F303C" w:rsidRDefault="00FB6157" w:rsidP="00D02AA2">
            <w:pPr>
              <w:jc w:val="left"/>
              <w:rPr>
                <w:b/>
                <w:sz w:val="16"/>
                <w:szCs w:val="16"/>
              </w:rPr>
            </w:pPr>
            <w:r>
              <w:rPr>
                <w:b/>
                <w:sz w:val="16"/>
                <w:szCs w:val="16"/>
              </w:rPr>
              <w:t>10/2</w:t>
            </w:r>
            <w:r w:rsidR="00396ADF" w:rsidRPr="004F303C">
              <w:rPr>
                <w:b/>
                <w:sz w:val="16"/>
                <w:szCs w:val="16"/>
              </w:rPr>
              <w:t>/13</w:t>
            </w:r>
          </w:p>
        </w:tc>
        <w:tc>
          <w:tcPr>
            <w:tcW w:w="1512" w:type="dxa"/>
          </w:tcPr>
          <w:p w:rsidR="00396ADF" w:rsidRDefault="00396ADF" w:rsidP="00D02AA2">
            <w:pPr>
              <w:jc w:val="left"/>
              <w:rPr>
                <w:sz w:val="16"/>
                <w:szCs w:val="16"/>
              </w:rPr>
            </w:pPr>
          </w:p>
          <w:p w:rsidR="00396ADF" w:rsidRDefault="00FB6157" w:rsidP="00D02AA2">
            <w:pPr>
              <w:jc w:val="left"/>
              <w:rPr>
                <w:sz w:val="16"/>
                <w:szCs w:val="16"/>
              </w:rPr>
            </w:pPr>
            <w:r>
              <w:rPr>
                <w:sz w:val="16"/>
                <w:szCs w:val="16"/>
              </w:rPr>
              <w:t>COMPUTER LAB</w:t>
            </w:r>
          </w:p>
          <w:p w:rsidR="00396ADF" w:rsidRDefault="00396ADF" w:rsidP="00D02AA2">
            <w:pPr>
              <w:jc w:val="left"/>
              <w:rPr>
                <w:sz w:val="16"/>
                <w:szCs w:val="16"/>
              </w:rPr>
            </w:pPr>
          </w:p>
          <w:p w:rsidR="00396ADF" w:rsidRDefault="00FB6157" w:rsidP="00D02AA2">
            <w:pPr>
              <w:jc w:val="left"/>
              <w:rPr>
                <w:sz w:val="16"/>
                <w:szCs w:val="16"/>
              </w:rPr>
            </w:pPr>
            <w:r>
              <w:rPr>
                <w:sz w:val="16"/>
                <w:szCs w:val="16"/>
              </w:rPr>
              <w:t>Intro French Revolution Project</w:t>
            </w:r>
          </w:p>
          <w:p w:rsidR="00396ADF" w:rsidRPr="0069721E" w:rsidRDefault="00396ADF" w:rsidP="00D02AA2">
            <w:pPr>
              <w:jc w:val="left"/>
              <w:rPr>
                <w:sz w:val="16"/>
                <w:szCs w:val="16"/>
              </w:rPr>
            </w:pPr>
          </w:p>
        </w:tc>
        <w:tc>
          <w:tcPr>
            <w:tcW w:w="1512" w:type="dxa"/>
          </w:tcPr>
          <w:p w:rsidR="00396ADF" w:rsidRPr="0069721E" w:rsidRDefault="00396ADF" w:rsidP="00D02AA2">
            <w:pPr>
              <w:jc w:val="left"/>
              <w:rPr>
                <w:sz w:val="16"/>
                <w:szCs w:val="16"/>
              </w:rPr>
            </w:pPr>
          </w:p>
        </w:tc>
      </w:tr>
      <w:tr w:rsidR="00396ADF" w:rsidTr="00D02AA2">
        <w:tc>
          <w:tcPr>
            <w:tcW w:w="1512" w:type="dxa"/>
            <w:shd w:val="clear" w:color="auto" w:fill="D9D9D9" w:themeFill="background1" w:themeFillShade="D9"/>
          </w:tcPr>
          <w:p w:rsidR="00396ADF" w:rsidRDefault="00396ADF" w:rsidP="00D02AA2">
            <w:pPr>
              <w:jc w:val="left"/>
              <w:rPr>
                <w:b/>
                <w:sz w:val="16"/>
                <w:szCs w:val="16"/>
              </w:rPr>
            </w:pPr>
          </w:p>
          <w:p w:rsidR="00396ADF" w:rsidRPr="004F303C" w:rsidRDefault="00396ADF" w:rsidP="00D02AA2">
            <w:pPr>
              <w:jc w:val="left"/>
              <w:rPr>
                <w:b/>
                <w:sz w:val="16"/>
                <w:szCs w:val="16"/>
              </w:rPr>
            </w:pPr>
            <w:r w:rsidRPr="004F303C">
              <w:rPr>
                <w:b/>
                <w:sz w:val="16"/>
                <w:szCs w:val="16"/>
              </w:rPr>
              <w:t>Thurs.</w:t>
            </w:r>
          </w:p>
          <w:p w:rsidR="00396ADF" w:rsidRPr="004F303C" w:rsidRDefault="00396ADF" w:rsidP="00FB6157">
            <w:pPr>
              <w:jc w:val="left"/>
              <w:rPr>
                <w:b/>
                <w:sz w:val="16"/>
                <w:szCs w:val="16"/>
              </w:rPr>
            </w:pPr>
            <w:r w:rsidRPr="004F303C">
              <w:rPr>
                <w:b/>
                <w:sz w:val="16"/>
                <w:szCs w:val="16"/>
              </w:rPr>
              <w:t>1</w:t>
            </w:r>
            <w:r w:rsidR="00FB6157">
              <w:rPr>
                <w:b/>
                <w:sz w:val="16"/>
                <w:szCs w:val="16"/>
              </w:rPr>
              <w:t>0/3</w:t>
            </w:r>
            <w:r w:rsidRPr="004F303C">
              <w:rPr>
                <w:b/>
                <w:sz w:val="16"/>
                <w:szCs w:val="16"/>
              </w:rPr>
              <w:t>/13</w:t>
            </w:r>
          </w:p>
        </w:tc>
        <w:tc>
          <w:tcPr>
            <w:tcW w:w="1512" w:type="dxa"/>
          </w:tcPr>
          <w:p w:rsidR="00396ADF" w:rsidRDefault="00396ADF" w:rsidP="00D02AA2">
            <w:pPr>
              <w:jc w:val="left"/>
              <w:rPr>
                <w:sz w:val="16"/>
                <w:szCs w:val="16"/>
              </w:rPr>
            </w:pPr>
          </w:p>
          <w:p w:rsidR="00FB6157" w:rsidRDefault="00FB6157" w:rsidP="00FB6157">
            <w:pPr>
              <w:jc w:val="left"/>
              <w:rPr>
                <w:sz w:val="16"/>
                <w:szCs w:val="16"/>
              </w:rPr>
            </w:pPr>
            <w:r>
              <w:rPr>
                <w:sz w:val="16"/>
                <w:szCs w:val="16"/>
              </w:rPr>
              <w:t>French Revolution Video Cornell Notes</w:t>
            </w:r>
          </w:p>
          <w:p w:rsidR="00396ADF" w:rsidRPr="0069721E" w:rsidRDefault="00396ADF" w:rsidP="00D02AA2">
            <w:pPr>
              <w:jc w:val="left"/>
              <w:rPr>
                <w:sz w:val="16"/>
                <w:szCs w:val="16"/>
              </w:rPr>
            </w:pPr>
          </w:p>
        </w:tc>
        <w:tc>
          <w:tcPr>
            <w:tcW w:w="1512" w:type="dxa"/>
          </w:tcPr>
          <w:p w:rsidR="00396ADF" w:rsidRPr="0069721E" w:rsidRDefault="00396ADF" w:rsidP="00D02AA2">
            <w:pPr>
              <w:jc w:val="left"/>
              <w:rPr>
                <w:sz w:val="16"/>
                <w:szCs w:val="16"/>
              </w:rPr>
            </w:pPr>
          </w:p>
        </w:tc>
      </w:tr>
      <w:tr w:rsidR="00396ADF" w:rsidTr="00D02AA2">
        <w:tc>
          <w:tcPr>
            <w:tcW w:w="1512" w:type="dxa"/>
            <w:shd w:val="clear" w:color="auto" w:fill="D9D9D9" w:themeFill="background1" w:themeFillShade="D9"/>
          </w:tcPr>
          <w:p w:rsidR="00396ADF" w:rsidRDefault="00396ADF" w:rsidP="00D02AA2">
            <w:pPr>
              <w:jc w:val="left"/>
              <w:rPr>
                <w:b/>
                <w:sz w:val="16"/>
                <w:szCs w:val="16"/>
              </w:rPr>
            </w:pPr>
          </w:p>
          <w:p w:rsidR="00396ADF" w:rsidRPr="004F303C" w:rsidRDefault="00396ADF" w:rsidP="00D02AA2">
            <w:pPr>
              <w:jc w:val="left"/>
              <w:rPr>
                <w:b/>
                <w:sz w:val="16"/>
                <w:szCs w:val="16"/>
              </w:rPr>
            </w:pPr>
            <w:r w:rsidRPr="004F303C">
              <w:rPr>
                <w:b/>
                <w:sz w:val="16"/>
                <w:szCs w:val="16"/>
              </w:rPr>
              <w:t>Fri.</w:t>
            </w:r>
          </w:p>
          <w:p w:rsidR="00396ADF" w:rsidRPr="004F303C" w:rsidRDefault="00FB6157" w:rsidP="00D02AA2">
            <w:pPr>
              <w:jc w:val="left"/>
              <w:rPr>
                <w:b/>
                <w:sz w:val="16"/>
                <w:szCs w:val="16"/>
              </w:rPr>
            </w:pPr>
            <w:r>
              <w:rPr>
                <w:b/>
                <w:sz w:val="16"/>
                <w:szCs w:val="16"/>
              </w:rPr>
              <w:t>10/4</w:t>
            </w:r>
            <w:r w:rsidR="00396ADF" w:rsidRPr="004F303C">
              <w:rPr>
                <w:b/>
                <w:sz w:val="16"/>
                <w:szCs w:val="16"/>
              </w:rPr>
              <w:t>/13</w:t>
            </w:r>
          </w:p>
        </w:tc>
        <w:tc>
          <w:tcPr>
            <w:tcW w:w="1512" w:type="dxa"/>
          </w:tcPr>
          <w:p w:rsidR="00396ADF" w:rsidRDefault="00396ADF" w:rsidP="00D02AA2">
            <w:pPr>
              <w:jc w:val="left"/>
              <w:rPr>
                <w:sz w:val="16"/>
                <w:szCs w:val="16"/>
              </w:rPr>
            </w:pPr>
          </w:p>
          <w:p w:rsidR="00FB6157" w:rsidRDefault="00FB6157" w:rsidP="00FB6157">
            <w:pPr>
              <w:jc w:val="left"/>
              <w:rPr>
                <w:sz w:val="16"/>
                <w:szCs w:val="16"/>
              </w:rPr>
            </w:pPr>
            <w:r>
              <w:rPr>
                <w:sz w:val="16"/>
                <w:szCs w:val="16"/>
              </w:rPr>
              <w:t>COMPUTER LAB</w:t>
            </w:r>
          </w:p>
          <w:p w:rsidR="00FB6157" w:rsidRDefault="00FB6157" w:rsidP="00FB6157">
            <w:pPr>
              <w:jc w:val="left"/>
              <w:rPr>
                <w:sz w:val="16"/>
                <w:szCs w:val="16"/>
              </w:rPr>
            </w:pPr>
          </w:p>
          <w:p w:rsidR="00396ADF" w:rsidRDefault="00FB6157" w:rsidP="00D02AA2">
            <w:pPr>
              <w:jc w:val="left"/>
              <w:rPr>
                <w:sz w:val="16"/>
                <w:szCs w:val="16"/>
              </w:rPr>
            </w:pPr>
            <w:r>
              <w:rPr>
                <w:sz w:val="16"/>
                <w:szCs w:val="16"/>
              </w:rPr>
              <w:t>French Revolution Project</w:t>
            </w:r>
          </w:p>
          <w:p w:rsidR="00396ADF" w:rsidRPr="0069721E" w:rsidRDefault="00396ADF" w:rsidP="00D02AA2">
            <w:pPr>
              <w:jc w:val="left"/>
              <w:rPr>
                <w:sz w:val="16"/>
                <w:szCs w:val="16"/>
              </w:rPr>
            </w:pPr>
          </w:p>
        </w:tc>
        <w:tc>
          <w:tcPr>
            <w:tcW w:w="1512" w:type="dxa"/>
          </w:tcPr>
          <w:p w:rsidR="00FB6157" w:rsidRDefault="00FB6157" w:rsidP="00D02AA2">
            <w:pPr>
              <w:jc w:val="left"/>
              <w:rPr>
                <w:sz w:val="16"/>
                <w:szCs w:val="16"/>
              </w:rPr>
            </w:pPr>
          </w:p>
          <w:p w:rsidR="00FB6157" w:rsidRPr="0069721E" w:rsidRDefault="00FB6157" w:rsidP="00D02AA2">
            <w:pPr>
              <w:jc w:val="left"/>
              <w:rPr>
                <w:sz w:val="16"/>
                <w:szCs w:val="16"/>
              </w:rPr>
            </w:pPr>
            <w:r>
              <w:rPr>
                <w:sz w:val="16"/>
                <w:szCs w:val="16"/>
              </w:rPr>
              <w:t>None</w:t>
            </w:r>
          </w:p>
        </w:tc>
      </w:tr>
    </w:tbl>
    <w:p w:rsidR="00396ADF" w:rsidRDefault="00396ADF" w:rsidP="0069721E">
      <w:pPr>
        <w:jc w:val="left"/>
      </w:pPr>
    </w:p>
    <w:p w:rsidR="00D75D14" w:rsidRDefault="00D75D14" w:rsidP="0069721E">
      <w:pPr>
        <w:jc w:val="left"/>
      </w:pPr>
      <w:r>
        <w:t>All the French Revolution project materials are on the class website if you want to work on them over the weekend.</w:t>
      </w:r>
    </w:p>
    <w:sectPr w:rsidR="00D75D14" w:rsidSect="0069721E">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9721E"/>
    <w:rsid w:val="00002288"/>
    <w:rsid w:val="0029752E"/>
    <w:rsid w:val="00396ADF"/>
    <w:rsid w:val="00466C1A"/>
    <w:rsid w:val="004C12D9"/>
    <w:rsid w:val="004F303C"/>
    <w:rsid w:val="0069721E"/>
    <w:rsid w:val="006D255A"/>
    <w:rsid w:val="007643F7"/>
    <w:rsid w:val="007F0E3E"/>
    <w:rsid w:val="008D2C88"/>
    <w:rsid w:val="008E0AE2"/>
    <w:rsid w:val="009F0C9E"/>
    <w:rsid w:val="00A20D57"/>
    <w:rsid w:val="00A42431"/>
    <w:rsid w:val="00AD5560"/>
    <w:rsid w:val="00BD58BB"/>
    <w:rsid w:val="00BE1144"/>
    <w:rsid w:val="00CF5EF9"/>
    <w:rsid w:val="00D415EF"/>
    <w:rsid w:val="00D75D14"/>
    <w:rsid w:val="00E34663"/>
    <w:rsid w:val="00F77F4A"/>
    <w:rsid w:val="00FB6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721E"/>
    <w:pPr>
      <w:autoSpaceDE w:val="0"/>
      <w:autoSpaceDN w:val="0"/>
      <w:adjustRightInd w:val="0"/>
      <w:spacing w:after="0"/>
      <w:jc w:val="left"/>
    </w:pPr>
    <w:rPr>
      <w:rFonts w:ascii="Times New Roman" w:hAnsi="Times New Roman" w:cs="Times New Roman"/>
      <w:color w:val="000000"/>
    </w:rPr>
  </w:style>
  <w:style w:type="table" w:styleId="TableGrid">
    <w:name w:val="Table Grid"/>
    <w:basedOn w:val="TableNormal"/>
    <w:uiPriority w:val="59"/>
    <w:rsid w:val="0069721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8</cp:revision>
  <dcterms:created xsi:type="dcterms:W3CDTF">2013-09-30T03:29:00Z</dcterms:created>
  <dcterms:modified xsi:type="dcterms:W3CDTF">2013-09-30T03:43:00Z</dcterms:modified>
</cp:coreProperties>
</file>